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8A2D7E" w:rsidP="00AD0A78">
      <w:pPr>
        <w:rPr>
          <w:sz w:val="32"/>
          <w:lang w:val="uk-UA"/>
        </w:rPr>
      </w:pPr>
      <w:r w:rsidRPr="008A2D7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489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F1665F" w:rsidRPr="00F1665F" w:rsidRDefault="00F1665F" w:rsidP="00F1665F">
      <w:pPr>
        <w:rPr>
          <w:sz w:val="28"/>
          <w:szCs w:val="28"/>
        </w:rPr>
      </w:pPr>
      <w:r w:rsidRPr="00F1665F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F1665F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56-XXVIII-VIII</w:t>
      </w:r>
    </w:p>
    <w:p w:rsidR="00AD0A78" w:rsidRPr="00F1665F" w:rsidRDefault="00AD0A78" w:rsidP="00AD0A78">
      <w:pPr>
        <w:rPr>
          <w:sz w:val="28"/>
          <w:szCs w:val="28"/>
        </w:rPr>
      </w:pPr>
    </w:p>
    <w:p w:rsidR="006129D1" w:rsidRDefault="006129D1" w:rsidP="00AD0A78">
      <w:pPr>
        <w:rPr>
          <w:sz w:val="28"/>
          <w:szCs w:val="28"/>
          <w:lang w:val="uk-UA"/>
        </w:rPr>
      </w:pPr>
    </w:p>
    <w:p w:rsidR="006129D1" w:rsidRDefault="0006650C" w:rsidP="0006650C">
      <w:pPr>
        <w:pStyle w:val="a3"/>
        <w:jc w:val="center"/>
        <w:rPr>
          <w:b/>
          <w:bCs/>
          <w:iCs/>
          <w:szCs w:val="28"/>
          <w:lang w:val="ru-RU"/>
        </w:rPr>
      </w:pPr>
      <w:r w:rsidRPr="006129D1">
        <w:rPr>
          <w:b/>
          <w:bCs/>
          <w:iCs/>
          <w:szCs w:val="28"/>
        </w:rPr>
        <w:t xml:space="preserve">Про відмову у поновленні договору оренди землі для будівництва </w:t>
      </w:r>
    </w:p>
    <w:p w:rsidR="006129D1" w:rsidRDefault="0006650C" w:rsidP="0006650C">
      <w:pPr>
        <w:pStyle w:val="a3"/>
        <w:jc w:val="center"/>
        <w:rPr>
          <w:b/>
          <w:bCs/>
          <w:iCs/>
          <w:szCs w:val="28"/>
          <w:lang w:val="ru-RU"/>
        </w:rPr>
      </w:pPr>
      <w:r w:rsidRPr="006129D1">
        <w:rPr>
          <w:b/>
          <w:bCs/>
          <w:iCs/>
          <w:szCs w:val="28"/>
        </w:rPr>
        <w:t xml:space="preserve">та обслуговування будівель торгівлі в м. Фастів, вул. Соборна, </w:t>
      </w:r>
    </w:p>
    <w:p w:rsidR="0006650C" w:rsidRPr="006129D1" w:rsidRDefault="0006650C" w:rsidP="006129D1">
      <w:pPr>
        <w:pStyle w:val="a3"/>
        <w:jc w:val="center"/>
        <w:rPr>
          <w:b/>
          <w:bCs/>
          <w:iCs/>
          <w:szCs w:val="28"/>
        </w:rPr>
      </w:pPr>
      <w:r w:rsidRPr="006129D1">
        <w:rPr>
          <w:b/>
          <w:bCs/>
          <w:iCs/>
          <w:szCs w:val="28"/>
        </w:rPr>
        <w:t>біля буд. №51, укладеного із ФО-П Федотовим Валерієм Олександровичем</w:t>
      </w:r>
    </w:p>
    <w:p w:rsidR="0006650C" w:rsidRPr="006129D1" w:rsidRDefault="0006650C" w:rsidP="0006650C">
      <w:pPr>
        <w:pStyle w:val="a3"/>
        <w:rPr>
          <w:b/>
          <w:bCs/>
          <w:i/>
          <w:iCs/>
          <w:color w:val="FF0000"/>
          <w:szCs w:val="28"/>
        </w:rPr>
      </w:pPr>
      <w:r w:rsidRPr="006129D1">
        <w:rPr>
          <w:b/>
          <w:bCs/>
          <w:i/>
          <w:iCs/>
          <w:color w:val="FF0000"/>
          <w:szCs w:val="28"/>
        </w:rPr>
        <w:t xml:space="preserve">    </w:t>
      </w:r>
    </w:p>
    <w:p w:rsidR="0006650C" w:rsidRDefault="0006650C" w:rsidP="0006650C">
      <w:pPr>
        <w:jc w:val="both"/>
        <w:rPr>
          <w:sz w:val="28"/>
          <w:szCs w:val="28"/>
          <w:lang w:val="uk-UA"/>
        </w:rPr>
      </w:pPr>
      <w:r w:rsidRPr="006129D1">
        <w:rPr>
          <w:color w:val="000000"/>
          <w:sz w:val="28"/>
          <w:szCs w:val="28"/>
          <w:lang w:val="uk-UA"/>
        </w:rPr>
        <w:tab/>
        <w:t xml:space="preserve">Розглянувши заяву ФО-П Федотова В.О. та подані ним документи </w:t>
      </w:r>
      <w:r w:rsidR="006129D1">
        <w:rPr>
          <w:color w:val="000000"/>
          <w:sz w:val="28"/>
          <w:szCs w:val="28"/>
          <w:lang w:val="uk-UA"/>
        </w:rPr>
        <w:br/>
      </w:r>
      <w:r w:rsidRPr="006129D1">
        <w:rPr>
          <w:color w:val="000000"/>
          <w:sz w:val="28"/>
          <w:szCs w:val="28"/>
          <w:lang w:val="uk-UA"/>
        </w:rPr>
        <w:t xml:space="preserve">щодо поновлення договору оренди землі №321120004000418 від 29.12.2012 року (відомості про зареєстроване право оренди у Державному реєстрі речових прав на нерухоме майно за </w:t>
      </w:r>
      <w:r w:rsidRPr="006129D1">
        <w:rPr>
          <w:sz w:val="28"/>
          <w:szCs w:val="28"/>
          <w:lang w:val="uk-UA"/>
        </w:rPr>
        <w:t>№ 25100485 від 06.02.2018 року)</w:t>
      </w:r>
      <w:r w:rsidRPr="006129D1">
        <w:rPr>
          <w:color w:val="000000"/>
          <w:sz w:val="28"/>
          <w:szCs w:val="28"/>
          <w:lang w:val="uk-UA"/>
        </w:rPr>
        <w:t xml:space="preserve"> щодо користування земельною ділянкою площею 0,0007 га </w:t>
      </w:r>
      <w:r w:rsidRPr="006129D1">
        <w:rPr>
          <w:bCs/>
          <w:iCs/>
          <w:sz w:val="28"/>
          <w:szCs w:val="28"/>
          <w:lang w:val="uk-UA"/>
        </w:rPr>
        <w:t>для будівництва та обслуговування будівель торгівлі</w:t>
      </w:r>
      <w:r w:rsidRPr="006129D1">
        <w:rPr>
          <w:color w:val="000000"/>
          <w:sz w:val="28"/>
          <w:szCs w:val="28"/>
          <w:lang w:val="uk-UA"/>
        </w:rPr>
        <w:t xml:space="preserve"> в місті Фастів, вул. Соборна, біля буд. №51,</w:t>
      </w:r>
      <w:r w:rsidRPr="006129D1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6129D1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</w:t>
      </w:r>
      <w:r w:rsidR="006129D1">
        <w:rPr>
          <w:color w:val="000000"/>
          <w:sz w:val="28"/>
          <w:szCs w:val="28"/>
          <w:lang w:val="uk-UA"/>
        </w:rPr>
        <w:br/>
      </w:r>
      <w:r w:rsidRPr="006129D1">
        <w:rPr>
          <w:color w:val="000000"/>
          <w:sz w:val="28"/>
          <w:szCs w:val="28"/>
          <w:lang w:val="uk-UA"/>
        </w:rPr>
        <w:t>та містобудування, а саме: здійснення підприємницької діяльності на вказаній земельній ділянці іншою особою без належним чином оформлених правовстановлюючих документів; земельна ділянка фактично використовується для здійснення кредитно-фінансової діяльності, що не відповідає цільовому призначенню земельної ділянки у відповідності до відомостей Державного земельного кадастру та умов договору оренди землі</w:t>
      </w:r>
      <w:r w:rsidRPr="006129D1">
        <w:rPr>
          <w:sz w:val="28"/>
          <w:szCs w:val="28"/>
          <w:lang w:val="uk-UA"/>
        </w:rPr>
        <w:t xml:space="preserve">, у відповідності </w:t>
      </w:r>
      <w:r w:rsidR="006129D1">
        <w:rPr>
          <w:sz w:val="28"/>
          <w:szCs w:val="28"/>
          <w:lang w:val="uk-UA"/>
        </w:rPr>
        <w:br/>
      </w:r>
      <w:r w:rsidRPr="006129D1">
        <w:rPr>
          <w:sz w:val="28"/>
          <w:szCs w:val="28"/>
          <w:lang w:val="uk-UA"/>
        </w:rPr>
        <w:t xml:space="preserve">до ст.ст. 12, 93, 122 Земельного кодексу України, Закону України «Про оренду землі», керуючись п. 34 ч. 1 ст. 26 Закону України </w:t>
      </w:r>
      <w:proofErr w:type="spellStart"/>
      <w:r w:rsidRPr="006129D1">
        <w:rPr>
          <w:sz w:val="28"/>
          <w:szCs w:val="28"/>
          <w:lang w:val="uk-UA"/>
        </w:rPr>
        <w:t>“Про</w:t>
      </w:r>
      <w:proofErr w:type="spellEnd"/>
      <w:r w:rsidRPr="006129D1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6129D1">
        <w:rPr>
          <w:sz w:val="28"/>
          <w:szCs w:val="28"/>
          <w:lang w:val="uk-UA"/>
        </w:rPr>
        <w:t>Україні”</w:t>
      </w:r>
      <w:proofErr w:type="spellEnd"/>
      <w:r w:rsidRPr="006129D1">
        <w:rPr>
          <w:sz w:val="28"/>
          <w:szCs w:val="28"/>
          <w:lang w:val="uk-UA"/>
        </w:rPr>
        <w:t>,</w:t>
      </w:r>
    </w:p>
    <w:p w:rsidR="006129D1" w:rsidRPr="006129D1" w:rsidRDefault="006129D1" w:rsidP="0006650C">
      <w:pPr>
        <w:jc w:val="both"/>
        <w:rPr>
          <w:sz w:val="16"/>
          <w:szCs w:val="16"/>
          <w:lang w:val="uk-UA"/>
        </w:rPr>
      </w:pPr>
    </w:p>
    <w:p w:rsidR="0006650C" w:rsidRPr="006129D1" w:rsidRDefault="006129D1" w:rsidP="006129D1">
      <w:pPr>
        <w:pStyle w:val="a3"/>
        <w:tabs>
          <w:tab w:val="left" w:pos="567"/>
        </w:tabs>
        <w:jc w:val="center"/>
        <w:rPr>
          <w:b/>
          <w:bCs/>
          <w:iCs/>
          <w:color w:val="000000"/>
          <w:szCs w:val="28"/>
        </w:rPr>
      </w:pPr>
      <w:proofErr w:type="gramStart"/>
      <w:r>
        <w:rPr>
          <w:b/>
          <w:bCs/>
          <w:iCs/>
          <w:color w:val="000000"/>
          <w:szCs w:val="28"/>
          <w:lang w:val="ru-RU"/>
        </w:rPr>
        <w:t>м</w:t>
      </w:r>
      <w:proofErr w:type="spellStart"/>
      <w:proofErr w:type="gramEnd"/>
      <w:r w:rsidR="0006650C" w:rsidRPr="006129D1">
        <w:rPr>
          <w:b/>
          <w:bCs/>
          <w:iCs/>
          <w:color w:val="000000"/>
          <w:szCs w:val="28"/>
        </w:rPr>
        <w:t>іська</w:t>
      </w:r>
      <w:proofErr w:type="spellEnd"/>
      <w:r>
        <w:rPr>
          <w:b/>
          <w:bCs/>
          <w:iCs/>
          <w:color w:val="000000"/>
          <w:szCs w:val="28"/>
          <w:lang w:val="ru-RU"/>
        </w:rPr>
        <w:t xml:space="preserve"> </w:t>
      </w:r>
      <w:r w:rsidR="0006650C" w:rsidRPr="006129D1">
        <w:rPr>
          <w:b/>
          <w:bCs/>
          <w:iCs/>
          <w:color w:val="000000"/>
          <w:szCs w:val="28"/>
        </w:rPr>
        <w:t xml:space="preserve"> рада</w:t>
      </w:r>
    </w:p>
    <w:p w:rsidR="0006650C" w:rsidRDefault="0006650C" w:rsidP="0006650C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6129D1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6129D1" w:rsidRPr="006129D1" w:rsidRDefault="006129D1" w:rsidP="0006650C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06650C" w:rsidRPr="006129D1" w:rsidRDefault="0006650C" w:rsidP="0006650C">
      <w:pPr>
        <w:pStyle w:val="a3"/>
        <w:ind w:firstLine="567"/>
        <w:rPr>
          <w:color w:val="000000"/>
          <w:szCs w:val="28"/>
        </w:rPr>
      </w:pPr>
      <w:r w:rsidRPr="006129D1">
        <w:rPr>
          <w:color w:val="000000"/>
          <w:szCs w:val="28"/>
        </w:rPr>
        <w:t xml:space="preserve">1. Відмовити ФО-П Федотову Валерію Олександровичу у поновленні договору оренди землі №321120004000418 від 29.12.2012 року </w:t>
      </w:r>
      <w:r w:rsidR="006129D1" w:rsidRPr="006129D1">
        <w:rPr>
          <w:color w:val="000000"/>
          <w:szCs w:val="28"/>
        </w:rPr>
        <w:br/>
      </w:r>
      <w:r w:rsidRPr="006129D1">
        <w:rPr>
          <w:color w:val="000000"/>
          <w:szCs w:val="28"/>
        </w:rPr>
        <w:t xml:space="preserve">щодо користування земельною ділянкою площею 0,0007 га (кадастровий номер 3211200000:09:007:0065) </w:t>
      </w:r>
      <w:r w:rsidRPr="006129D1">
        <w:rPr>
          <w:bCs/>
          <w:iCs/>
          <w:szCs w:val="28"/>
        </w:rPr>
        <w:t>для будівництва та обслуговування будівель торгівлі</w:t>
      </w:r>
      <w:r w:rsidRPr="006129D1">
        <w:rPr>
          <w:color w:val="000000"/>
          <w:szCs w:val="28"/>
        </w:rPr>
        <w:t xml:space="preserve"> </w:t>
      </w:r>
      <w:r w:rsidR="006129D1">
        <w:rPr>
          <w:color w:val="000000"/>
          <w:szCs w:val="28"/>
          <w:lang w:val="ru-RU"/>
        </w:rPr>
        <w:br/>
      </w:r>
      <w:r w:rsidRPr="006129D1">
        <w:rPr>
          <w:color w:val="000000"/>
          <w:szCs w:val="28"/>
        </w:rPr>
        <w:t>в місті Фастів, вул. Соборна, біля буд. №51, в зв’язку із закінченням строку дії зазначеного договору.</w:t>
      </w:r>
    </w:p>
    <w:p w:rsidR="0006650C" w:rsidRPr="006129D1" w:rsidRDefault="0006650C" w:rsidP="0006650C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6129D1">
        <w:rPr>
          <w:sz w:val="28"/>
          <w:szCs w:val="28"/>
          <w:lang w:val="uk-UA"/>
        </w:rPr>
        <w:t>2. Припинити право користування земельною ділянкою та дію договору оренди землі, зазначених в п.1 даного рішення з 26.11.2022 року.</w:t>
      </w:r>
    </w:p>
    <w:p w:rsidR="0006650C" w:rsidRPr="006129D1" w:rsidRDefault="0006650C" w:rsidP="0006650C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6129D1">
        <w:rPr>
          <w:sz w:val="28"/>
          <w:szCs w:val="28"/>
          <w:lang w:val="uk-UA"/>
        </w:rPr>
        <w:t>3. Відділу з питань раціонального використання земель виконавчого комітету Фастівської міської ради підготувати угоду про розірвання договору оренди землі та акт приймання-передачі земельної ділянки, зазначеної у п.1 даного рішення.</w:t>
      </w:r>
    </w:p>
    <w:p w:rsidR="0006650C" w:rsidRPr="006129D1" w:rsidRDefault="0006650C" w:rsidP="0006650C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6129D1">
        <w:rPr>
          <w:sz w:val="28"/>
          <w:szCs w:val="28"/>
          <w:lang w:val="uk-UA"/>
        </w:rPr>
        <w:lastRenderedPageBreak/>
        <w:t xml:space="preserve">4. Здійснити державну реєстрацію припинення права оренди на земельну ділянку площею 0,0007 га (кадастровий номер </w:t>
      </w:r>
      <w:r w:rsidRPr="006129D1">
        <w:rPr>
          <w:color w:val="000000"/>
          <w:sz w:val="28"/>
          <w:szCs w:val="28"/>
          <w:lang w:val="uk-UA"/>
        </w:rPr>
        <w:t>3211200000:09:007:0065</w:t>
      </w:r>
      <w:r w:rsidRPr="006129D1">
        <w:rPr>
          <w:sz w:val="28"/>
          <w:szCs w:val="28"/>
          <w:lang w:val="uk-UA"/>
        </w:rPr>
        <w:t xml:space="preserve">) </w:t>
      </w:r>
      <w:r w:rsidR="006129D1">
        <w:rPr>
          <w:sz w:val="28"/>
          <w:szCs w:val="28"/>
          <w:lang w:val="uk-UA"/>
        </w:rPr>
        <w:br/>
      </w:r>
      <w:r w:rsidRPr="006129D1">
        <w:rPr>
          <w:sz w:val="28"/>
          <w:szCs w:val="28"/>
          <w:lang w:val="uk-UA"/>
        </w:rPr>
        <w:t>у відповідності до чинного законодавства.</w:t>
      </w:r>
    </w:p>
    <w:p w:rsidR="0006650C" w:rsidRPr="006129D1" w:rsidRDefault="0006650C" w:rsidP="0006650C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6129D1">
        <w:rPr>
          <w:sz w:val="28"/>
          <w:szCs w:val="28"/>
          <w:lang w:val="uk-UA"/>
        </w:rPr>
        <w:t>5. Контроль за виконанням даного рішення покласти на постійну комісію міської ради з питань земельних відносин та містобудування.</w:t>
      </w:r>
    </w:p>
    <w:p w:rsidR="009766B2" w:rsidRDefault="009766B2" w:rsidP="009766B2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6129D1" w:rsidRPr="006129D1" w:rsidRDefault="006129D1" w:rsidP="009766B2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6129D1" w:rsidRPr="006129D1" w:rsidRDefault="006129D1" w:rsidP="006129D1">
      <w:pPr>
        <w:jc w:val="both"/>
        <w:rPr>
          <w:b/>
          <w:color w:val="000000"/>
          <w:sz w:val="28"/>
          <w:szCs w:val="28"/>
          <w:lang w:val="uk-UA"/>
        </w:rPr>
      </w:pPr>
      <w:r w:rsidRPr="006129D1">
        <w:rPr>
          <w:b/>
          <w:color w:val="000000"/>
          <w:sz w:val="28"/>
          <w:szCs w:val="28"/>
          <w:lang w:val="uk-UA"/>
        </w:rPr>
        <w:t>Міський голова</w:t>
      </w:r>
      <w:r w:rsidRPr="006129D1">
        <w:rPr>
          <w:b/>
          <w:color w:val="000000"/>
          <w:sz w:val="28"/>
          <w:szCs w:val="28"/>
          <w:lang w:val="uk-UA"/>
        </w:rPr>
        <w:tab/>
      </w:r>
      <w:r w:rsidRPr="006129D1">
        <w:rPr>
          <w:b/>
          <w:color w:val="000000"/>
          <w:sz w:val="28"/>
          <w:szCs w:val="28"/>
          <w:lang w:val="uk-UA"/>
        </w:rPr>
        <w:tab/>
      </w:r>
      <w:r w:rsidRPr="006129D1">
        <w:rPr>
          <w:b/>
          <w:color w:val="000000"/>
          <w:sz w:val="28"/>
          <w:szCs w:val="28"/>
          <w:lang w:val="uk-UA"/>
        </w:rPr>
        <w:tab/>
      </w:r>
      <w:r w:rsidRPr="006129D1">
        <w:rPr>
          <w:b/>
          <w:color w:val="000000"/>
          <w:sz w:val="28"/>
          <w:szCs w:val="28"/>
          <w:lang w:val="uk-UA"/>
        </w:rPr>
        <w:tab/>
      </w:r>
      <w:r w:rsidRPr="006129D1">
        <w:rPr>
          <w:b/>
          <w:color w:val="000000"/>
          <w:sz w:val="28"/>
          <w:szCs w:val="28"/>
          <w:lang w:val="uk-UA"/>
        </w:rPr>
        <w:tab/>
      </w:r>
      <w:r w:rsidRPr="006129D1">
        <w:rPr>
          <w:b/>
          <w:color w:val="000000"/>
          <w:sz w:val="28"/>
          <w:szCs w:val="28"/>
          <w:lang w:val="uk-UA"/>
        </w:rPr>
        <w:tab/>
      </w:r>
      <w:r w:rsidRPr="006129D1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6129D1" w:rsidRPr="006129D1" w:rsidRDefault="006129D1" w:rsidP="006129D1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6129D1" w:rsidRDefault="00470034" w:rsidP="006129D1">
      <w:pPr>
        <w:jc w:val="both"/>
        <w:rPr>
          <w:b/>
          <w:sz w:val="28"/>
          <w:szCs w:val="28"/>
          <w:lang w:val="uk-UA"/>
        </w:rPr>
      </w:pPr>
    </w:p>
    <w:sectPr w:rsidR="00470034" w:rsidRPr="006129D1" w:rsidSect="006129D1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656A"/>
    <w:rsid w:val="0006650C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4691C"/>
    <w:rsid w:val="00250965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E7D"/>
    <w:rsid w:val="005D21F0"/>
    <w:rsid w:val="005D7ABE"/>
    <w:rsid w:val="005E7D2B"/>
    <w:rsid w:val="006129D1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176C"/>
    <w:rsid w:val="00865408"/>
    <w:rsid w:val="008821FC"/>
    <w:rsid w:val="00892796"/>
    <w:rsid w:val="008967A3"/>
    <w:rsid w:val="008A2D7E"/>
    <w:rsid w:val="008A4824"/>
    <w:rsid w:val="008D5D88"/>
    <w:rsid w:val="0092150A"/>
    <w:rsid w:val="009271D4"/>
    <w:rsid w:val="009335DA"/>
    <w:rsid w:val="00934B0F"/>
    <w:rsid w:val="0094567C"/>
    <w:rsid w:val="009766B2"/>
    <w:rsid w:val="00980C8C"/>
    <w:rsid w:val="00992C10"/>
    <w:rsid w:val="009B296F"/>
    <w:rsid w:val="009E03DF"/>
    <w:rsid w:val="009F095A"/>
    <w:rsid w:val="00A00F2F"/>
    <w:rsid w:val="00A077A1"/>
    <w:rsid w:val="00A149A3"/>
    <w:rsid w:val="00A26921"/>
    <w:rsid w:val="00A5211E"/>
    <w:rsid w:val="00A56828"/>
    <w:rsid w:val="00A61B7E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D0691"/>
    <w:rsid w:val="00C31772"/>
    <w:rsid w:val="00C42E12"/>
    <w:rsid w:val="00C574F2"/>
    <w:rsid w:val="00C77C0F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B2FC9"/>
    <w:rsid w:val="00DB6020"/>
    <w:rsid w:val="00DB6F61"/>
    <w:rsid w:val="00DF0B70"/>
    <w:rsid w:val="00DF767B"/>
    <w:rsid w:val="00E04EB8"/>
    <w:rsid w:val="00E17305"/>
    <w:rsid w:val="00E569B4"/>
    <w:rsid w:val="00E651B4"/>
    <w:rsid w:val="00E6765C"/>
    <w:rsid w:val="00E90C34"/>
    <w:rsid w:val="00E95C5E"/>
    <w:rsid w:val="00EA534C"/>
    <w:rsid w:val="00ED0457"/>
    <w:rsid w:val="00F1665F"/>
    <w:rsid w:val="00F407C7"/>
    <w:rsid w:val="00F45088"/>
    <w:rsid w:val="00F666B5"/>
    <w:rsid w:val="00F70C0F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2022-10-04T20:12:00Z</dcterms:created>
  <dcterms:modified xsi:type="dcterms:W3CDTF">2022-10-20T12:22:00Z</dcterms:modified>
</cp:coreProperties>
</file>